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8AE73" w14:textId="2AC3028B" w:rsidR="00D86698" w:rsidRDefault="00D86698">
      <w:r>
        <w:t>Krystal Gutierrez</w:t>
      </w:r>
    </w:p>
    <w:p w14:paraId="5530869A" w14:textId="1C6E0814" w:rsidR="00577F1C" w:rsidRDefault="00BC2D00">
      <w:r>
        <w:t xml:space="preserve">CNL-664B </w:t>
      </w:r>
    </w:p>
    <w:p w14:paraId="4DEAEC13" w14:textId="77777777" w:rsidR="00BC2D00" w:rsidRDefault="00BC2D00"/>
    <w:p w14:paraId="7488513F" w14:textId="50AE1E5F" w:rsidR="00BC2D00" w:rsidRDefault="00EC5006" w:rsidP="00EC5006">
      <w:r w:rsidRPr="00EC5006">
        <w:t>As a CIT I have been able to implement the disposition of flexibility within the sessions I have with clients and in different situations. I have been able to adjust my counseling approach based on each client’s individual needs, concerns, and personal experiences. I have also demonstrated openness by being willing to consider different perspectives, adaptability by</w:t>
      </w:r>
      <w:r>
        <w:t xml:space="preserve"> adjusting i</w:t>
      </w:r>
      <w:r w:rsidRPr="00EC5006">
        <w:t>nterventions when needed, and patience by understanding that each client progresses at their own pace.</w:t>
      </w:r>
      <w:r>
        <w:t xml:space="preserve"> I have implemented allowing my clients to choose the pace we move at, rather than trying to impose my own timeline.</w:t>
      </w:r>
      <w:r w:rsidRPr="00EC5006">
        <w:t xml:space="preserve"> I have been able to also practice flexibility in my role as a clinician by being open to feedback, adjusting to unexpected s</w:t>
      </w:r>
      <w:r>
        <w:t>it</w:t>
      </w:r>
      <w:r w:rsidRPr="00EC5006">
        <w:t>uations, and recognizing that each client may require a different approach</w:t>
      </w:r>
      <w:r>
        <w:t>.</w:t>
      </w:r>
    </w:p>
    <w:sectPr w:rsidR="00BC2D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D00"/>
    <w:rsid w:val="001900F1"/>
    <w:rsid w:val="00372BF5"/>
    <w:rsid w:val="003A1210"/>
    <w:rsid w:val="004D3E8C"/>
    <w:rsid w:val="00577F1C"/>
    <w:rsid w:val="00834D89"/>
    <w:rsid w:val="00A07D3A"/>
    <w:rsid w:val="00BB4442"/>
    <w:rsid w:val="00BC2D00"/>
    <w:rsid w:val="00C4433F"/>
    <w:rsid w:val="00D427DE"/>
    <w:rsid w:val="00D86698"/>
    <w:rsid w:val="00E50487"/>
    <w:rsid w:val="00EC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7E3961"/>
  <w15:chartTrackingRefBased/>
  <w15:docId w15:val="{882A61D8-B464-9A46-A4FA-FB25DC639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2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D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D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D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D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D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D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D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D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D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D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2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D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D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2D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D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D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D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9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3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2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7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4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53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311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10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692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708</Characters>
  <Application>Microsoft Office Word</Application>
  <DocSecurity>0</DocSecurity>
  <Lines>9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Krystal Gonzalez</dc:creator>
  <cp:keywords/>
  <dc:description/>
  <cp:lastModifiedBy>Krystal Gonzalez</cp:lastModifiedBy>
  <cp:revision>2</cp:revision>
  <dcterms:created xsi:type="dcterms:W3CDTF">2026-10-23T03:35:00Z</dcterms:created>
  <dcterms:modified xsi:type="dcterms:W3CDTF">2026-10-23T03:35:00Z</dcterms:modified>
</cp:coreProperties>
</file>